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1" w:rsidRDefault="00C25811" w:rsidP="001B0C54">
      <w:pPr>
        <w:rPr>
          <w:b/>
        </w:rPr>
      </w:pPr>
      <w:bookmarkStart w:id="0" w:name="_GoBack"/>
      <w:bookmarkEnd w:id="0"/>
    </w:p>
    <w:p w:rsidR="00C25811" w:rsidRDefault="00C25811" w:rsidP="00C25811">
      <w:pPr>
        <w:ind w:left="1080"/>
        <w:rPr>
          <w:b/>
        </w:rPr>
      </w:pPr>
    </w:p>
    <w:p w:rsidR="00C25811" w:rsidRDefault="00C25811" w:rsidP="001B0C54">
      <w:pPr>
        <w:rPr>
          <w:b/>
        </w:rPr>
      </w:pPr>
    </w:p>
    <w:p w:rsidR="00C25811" w:rsidRDefault="00C25811" w:rsidP="00C25811">
      <w:pPr>
        <w:ind w:left="1080"/>
        <w:rPr>
          <w:b/>
        </w:rPr>
      </w:pPr>
    </w:p>
    <w:p w:rsidR="00D913CB" w:rsidRDefault="00C25811" w:rsidP="0084580D">
      <w:pPr>
        <w:ind w:left="1080"/>
        <w:jc w:val="center"/>
        <w:rPr>
          <w:b/>
        </w:rPr>
      </w:pPr>
      <w:r>
        <w:rPr>
          <w:b/>
        </w:rPr>
        <w:t>FORMULARZ</w:t>
      </w:r>
      <w:r w:rsidR="001B0C54">
        <w:rPr>
          <w:b/>
        </w:rPr>
        <w:t xml:space="preserve"> </w:t>
      </w:r>
      <w:r w:rsidR="00465656">
        <w:rPr>
          <w:b/>
        </w:rPr>
        <w:t xml:space="preserve"> ZGŁOSZENIOWY</w:t>
      </w:r>
      <w:r w:rsidR="00D913CB">
        <w:rPr>
          <w:b/>
        </w:rPr>
        <w:t xml:space="preserve"> NA STUDIA PODYPLOMOWE</w:t>
      </w:r>
    </w:p>
    <w:p w:rsidR="00C25811" w:rsidRDefault="0084580D" w:rsidP="0084580D">
      <w:pPr>
        <w:ind w:left="1080"/>
        <w:jc w:val="center"/>
        <w:rPr>
          <w:b/>
        </w:rPr>
      </w:pPr>
      <w:r>
        <w:rPr>
          <w:b/>
        </w:rPr>
        <w:t xml:space="preserve"> DLA NAUCZYCIELI/</w:t>
      </w:r>
      <w:r w:rsidR="00DB5125">
        <w:rPr>
          <w:b/>
        </w:rPr>
        <w:t xml:space="preserve"> </w:t>
      </w:r>
      <w:r>
        <w:rPr>
          <w:b/>
        </w:rPr>
        <w:t>NAUCZYCIELEK</w:t>
      </w:r>
      <w:r w:rsidR="00C25811">
        <w:rPr>
          <w:b/>
        </w:rPr>
        <w:br/>
      </w:r>
    </w:p>
    <w:p w:rsidR="00C25811" w:rsidRDefault="00C25811" w:rsidP="00C25811">
      <w:pPr>
        <w:jc w:val="center"/>
        <w:rPr>
          <w:b/>
        </w:rPr>
      </w:pPr>
    </w:p>
    <w:p w:rsidR="00C25811" w:rsidRDefault="0084580D" w:rsidP="00C25811">
      <w:pPr>
        <w:jc w:val="center"/>
        <w:rPr>
          <w:i/>
          <w:u w:val="single"/>
        </w:rPr>
      </w:pPr>
      <w:r>
        <w:rPr>
          <w:i/>
          <w:u w:val="single"/>
        </w:rPr>
        <w:t>PROSIMY</w:t>
      </w:r>
      <w:r w:rsidR="00C25811">
        <w:rPr>
          <w:i/>
          <w:u w:val="single"/>
        </w:rPr>
        <w:t xml:space="preserve"> O WYPEŁNIENIE FORMULARZA DRUKOWANYMI LITERAMI</w:t>
      </w:r>
    </w:p>
    <w:p w:rsidR="00C25811" w:rsidRDefault="00C25811" w:rsidP="00C25811">
      <w:pPr>
        <w:jc w:val="center"/>
        <w:rPr>
          <w:b/>
          <w:i/>
          <w:sz w:val="20"/>
          <w:szCs w:val="20"/>
        </w:rPr>
      </w:pPr>
    </w:p>
    <w:p w:rsidR="00C25811" w:rsidRDefault="00C25811" w:rsidP="00C25811">
      <w:pPr>
        <w:jc w:val="center"/>
        <w:rPr>
          <w:b/>
          <w:sz w:val="10"/>
          <w:szCs w:val="10"/>
        </w:rPr>
      </w:pPr>
    </w:p>
    <w:p w:rsidR="00C25811" w:rsidRDefault="00C25811" w:rsidP="00C25811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wspólne</w:t>
      </w:r>
    </w:p>
    <w:p w:rsidR="00C25811" w:rsidRDefault="00C25811" w:rsidP="00C25811">
      <w:pPr>
        <w:jc w:val="both"/>
        <w:rPr>
          <w:sz w:val="22"/>
          <w:szCs w:val="22"/>
        </w:rPr>
      </w:pPr>
    </w:p>
    <w:tbl>
      <w:tblPr>
        <w:tblW w:w="5493" w:type="pct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40"/>
      </w:tblGrid>
      <w:tr w:rsidR="00C25811" w:rsidTr="00C25811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1" w:rsidRDefault="00C25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11" w:rsidRDefault="00C25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</w:tr>
      <w:tr w:rsidR="00C25811" w:rsidTr="00C25811">
        <w:trPr>
          <w:trHeight w:val="33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  <w:r>
              <w:rPr>
                <w:b/>
                <w:sz w:val="22"/>
                <w:szCs w:val="22"/>
              </w:rPr>
              <w:t>„Dobry start w zawodową przyszłość”</w:t>
            </w:r>
          </w:p>
        </w:tc>
      </w:tr>
      <w:tr w:rsidR="00C25811" w:rsidTr="00C25811">
        <w:trPr>
          <w:trHeight w:val="342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konkursu : RPPK.09.04.00-IP.01-18-004/15 RPO WP na lata 2014-2020</w:t>
            </w:r>
          </w:p>
        </w:tc>
      </w:tr>
      <w:tr w:rsidR="00C25811" w:rsidTr="00C25811">
        <w:trPr>
          <w:trHeight w:val="35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Pr="004A7FB1" w:rsidRDefault="00C258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Priorytet IX  </w:t>
            </w:r>
            <w:r>
              <w:rPr>
                <w:i/>
                <w:sz w:val="22"/>
                <w:szCs w:val="22"/>
              </w:rPr>
              <w:t xml:space="preserve">Jakość edukacji i kompetencji </w:t>
            </w:r>
            <w:r w:rsidR="004A7FB1">
              <w:rPr>
                <w:i/>
                <w:sz w:val="22"/>
                <w:szCs w:val="22"/>
              </w:rPr>
              <w:t>w regionie</w:t>
            </w:r>
          </w:p>
        </w:tc>
      </w:tr>
      <w:tr w:rsidR="00C25811" w:rsidTr="00C25811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11" w:rsidRDefault="00C25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Działanie 9.4 </w:t>
            </w:r>
            <w:r>
              <w:rPr>
                <w:bCs/>
                <w:i/>
                <w:iCs/>
                <w:sz w:val="22"/>
                <w:szCs w:val="22"/>
              </w:rPr>
              <w:t>Poprawa jakości kształcenia zawodowego</w:t>
            </w:r>
          </w:p>
        </w:tc>
      </w:tr>
    </w:tbl>
    <w:p w:rsidR="00994F67" w:rsidRDefault="00994F67"/>
    <w:p w:rsidR="004A7FB1" w:rsidRDefault="004A7FB1">
      <w:pPr>
        <w:rPr>
          <w:b/>
          <w:u w:val="single"/>
        </w:rPr>
      </w:pPr>
    </w:p>
    <w:p w:rsidR="004A7FB1" w:rsidRPr="00A86FB9" w:rsidRDefault="00C02C56" w:rsidP="004A7FB1">
      <w:pPr>
        <w:pStyle w:val="Akapitzlist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Dane nauczyciela / nauczycielki</w:t>
      </w:r>
    </w:p>
    <w:tbl>
      <w:tblPr>
        <w:tblW w:w="5506" w:type="pct"/>
        <w:jc w:val="center"/>
        <w:tblInd w:w="-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6543"/>
      </w:tblGrid>
      <w:tr w:rsidR="004A7FB1" w:rsidRPr="00081717" w:rsidTr="00E55DB3">
        <w:trPr>
          <w:jc w:val="center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Imię / Imiona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Ulica</w:t>
            </w:r>
            <w:r w:rsidRPr="00081717">
              <w:rPr>
                <w:rStyle w:val="Odwoanieprzypisudolnego"/>
                <w:rFonts w:ascii="Tahoma" w:eastAsia="Calibri" w:hAnsi="Tahoma" w:cs="Tahoma"/>
              </w:rPr>
              <w:footnoteReference w:id="1"/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Nr lokalu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trHeight w:val="593"/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trHeight w:val="593"/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Poczta 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trHeight w:val="478"/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Obszar</w:t>
            </w:r>
            <w:r w:rsidRPr="00081717">
              <w:rPr>
                <w:rStyle w:val="Odwoanieprzypisudolnego"/>
                <w:rFonts w:ascii="Tahoma" w:eastAsia="Calibri" w:hAnsi="Tahoma" w:cs="Tahoma"/>
              </w:rPr>
              <w:footnoteReference w:id="2"/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Default="004A7FB1" w:rsidP="004A7FB1">
            <w:pPr>
              <w:pStyle w:val="Akapitzlist"/>
              <w:numPr>
                <w:ilvl w:val="0"/>
                <w:numId w:val="2"/>
              </w:numPr>
              <w:snapToGrid w:val="0"/>
              <w:spacing w:after="200" w:line="276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534F">
              <w:rPr>
                <w:rFonts w:ascii="Tahoma" w:hAnsi="Tahoma" w:cs="Tahoma"/>
                <w:sz w:val="20"/>
                <w:szCs w:val="20"/>
              </w:rPr>
              <w:t xml:space="preserve">miejski   </w:t>
            </w:r>
          </w:p>
          <w:p w:rsidR="004A7FB1" w:rsidRPr="00EF534F" w:rsidRDefault="004A7FB1" w:rsidP="004A7FB1">
            <w:pPr>
              <w:pStyle w:val="Akapitzlist"/>
              <w:numPr>
                <w:ilvl w:val="0"/>
                <w:numId w:val="2"/>
              </w:numPr>
              <w:snapToGrid w:val="0"/>
              <w:spacing w:after="200" w:line="276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wiejski</w:t>
            </w:r>
          </w:p>
          <w:p w:rsidR="004A7FB1" w:rsidRPr="00EF534F" w:rsidRDefault="004A7FB1" w:rsidP="00E55DB3">
            <w:pPr>
              <w:pStyle w:val="Akapitzlist"/>
              <w:snapToGrid w:val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Telefon stacjonarny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Telefon komórkowy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>Adres poczty elektronicznej (e-mail)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B1" w:rsidRPr="00081717" w:rsidTr="00E55DB3">
        <w:trPr>
          <w:jc w:val="center"/>
        </w:trPr>
        <w:tc>
          <w:tcPr>
            <w:tcW w:w="1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B1" w:rsidRPr="00081717" w:rsidRDefault="004A7FB1" w:rsidP="00E55DB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81717">
              <w:rPr>
                <w:rFonts w:ascii="Tahoma" w:hAnsi="Tahoma" w:cs="Tahoma"/>
                <w:sz w:val="20"/>
                <w:szCs w:val="20"/>
              </w:rPr>
              <w:t xml:space="preserve">Fakt bycia osobą </w:t>
            </w:r>
            <w:r>
              <w:rPr>
                <w:rFonts w:ascii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niepełnosprawnością (na podstawie orzeczenia) TAK/NIE</w:t>
            </w:r>
          </w:p>
        </w:tc>
        <w:tc>
          <w:tcPr>
            <w:tcW w:w="3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B1" w:rsidRPr="00081717" w:rsidRDefault="004A7FB1" w:rsidP="00E55DB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7FB1" w:rsidRDefault="004A7FB1" w:rsidP="004A7FB1">
      <w:pPr>
        <w:rPr>
          <w:u w:val="single"/>
        </w:rPr>
      </w:pPr>
    </w:p>
    <w:p w:rsidR="004A7FB1" w:rsidRPr="00DD5F6C" w:rsidRDefault="004A7FB1" w:rsidP="00DD5F6C">
      <w:pPr>
        <w:pStyle w:val="Akapitzlist"/>
        <w:numPr>
          <w:ilvl w:val="0"/>
          <w:numId w:val="3"/>
        </w:numPr>
        <w:rPr>
          <w:b/>
        </w:rPr>
      </w:pPr>
      <w:r w:rsidRPr="00DD5F6C">
        <w:rPr>
          <w:b/>
        </w:rPr>
        <w:t>Kryteria rekrutacji:</w:t>
      </w:r>
    </w:p>
    <w:p w:rsidR="00DD5F6C" w:rsidRPr="00DD5F6C" w:rsidRDefault="00DD5F6C" w:rsidP="00DD5F6C">
      <w:pPr>
        <w:pStyle w:val="Akapitzlist"/>
        <w:ind w:left="928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4541"/>
        <w:gridCol w:w="2015"/>
      </w:tblGrid>
      <w:tr w:rsidR="004A7FB1" w:rsidRPr="00081717" w:rsidTr="00E55DB3">
        <w:tc>
          <w:tcPr>
            <w:tcW w:w="3679" w:type="dxa"/>
          </w:tcPr>
          <w:p w:rsidR="004A7FB1" w:rsidRPr="00DD5F6C" w:rsidRDefault="00DD5F6C" w:rsidP="00E55D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5F6C">
              <w:rPr>
                <w:rFonts w:ascii="Tahoma" w:hAnsi="Tahoma" w:cs="Tahoma"/>
                <w:b/>
                <w:sz w:val="20"/>
                <w:szCs w:val="20"/>
              </w:rPr>
              <w:t xml:space="preserve">Rodzaj kryterium </w:t>
            </w:r>
          </w:p>
        </w:tc>
        <w:tc>
          <w:tcPr>
            <w:tcW w:w="4543" w:type="dxa"/>
          </w:tcPr>
          <w:p w:rsidR="004A7FB1" w:rsidRPr="00DD5F6C" w:rsidRDefault="00DD5F6C" w:rsidP="00E55DB3">
            <w:pPr>
              <w:rPr>
                <w:b/>
              </w:rPr>
            </w:pPr>
            <w:r w:rsidRPr="00DD5F6C">
              <w:rPr>
                <w:b/>
              </w:rPr>
              <w:t>Wypełnia nauczyciel/ka</w:t>
            </w:r>
          </w:p>
        </w:tc>
        <w:tc>
          <w:tcPr>
            <w:tcW w:w="1984" w:type="dxa"/>
          </w:tcPr>
          <w:p w:rsidR="004A7FB1" w:rsidRPr="00DD5F6C" w:rsidRDefault="0084580D" w:rsidP="00E55DB3">
            <w:pPr>
              <w:rPr>
                <w:b/>
              </w:rPr>
            </w:pPr>
            <w:r w:rsidRPr="00DD5F6C">
              <w:rPr>
                <w:b/>
              </w:rPr>
              <w:t>Wypełnia Komisja Rekrutacyjna</w:t>
            </w:r>
          </w:p>
        </w:tc>
      </w:tr>
      <w:tr w:rsidR="00DD5F6C" w:rsidRPr="00081717" w:rsidTr="00E55DB3">
        <w:trPr>
          <w:trHeight w:val="546"/>
        </w:trPr>
        <w:tc>
          <w:tcPr>
            <w:tcW w:w="3679" w:type="dxa"/>
          </w:tcPr>
          <w:p w:rsidR="00DD5F6C" w:rsidRDefault="00E83CEE" w:rsidP="00E55D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:u</w:t>
            </w:r>
            <w:r w:rsidR="00DD5F6C">
              <w:rPr>
                <w:rFonts w:ascii="Tahoma" w:hAnsi="Tahoma" w:cs="Tahoma"/>
                <w:sz w:val="20"/>
                <w:szCs w:val="20"/>
              </w:rPr>
              <w:t>kończony kierunek studiów, studia podyplomowe, kursy, szkolenia</w:t>
            </w:r>
          </w:p>
        </w:tc>
        <w:tc>
          <w:tcPr>
            <w:tcW w:w="4543" w:type="dxa"/>
          </w:tcPr>
          <w:p w:rsidR="00DD5F6C" w:rsidRPr="00140B55" w:rsidRDefault="00DD5F6C" w:rsidP="00E55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5F6C" w:rsidRDefault="00DD5F6C" w:rsidP="00E55DB3">
            <w:pPr>
              <w:rPr>
                <w:sz w:val="20"/>
                <w:szCs w:val="20"/>
              </w:rPr>
            </w:pPr>
          </w:p>
          <w:p w:rsidR="00DD5F6C" w:rsidRDefault="00DD5F6C" w:rsidP="00E55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</w:t>
            </w:r>
          </w:p>
        </w:tc>
      </w:tr>
      <w:tr w:rsidR="004A7FB1" w:rsidRPr="00081717" w:rsidTr="00E55DB3">
        <w:trPr>
          <w:trHeight w:val="546"/>
        </w:trPr>
        <w:tc>
          <w:tcPr>
            <w:tcW w:w="3679" w:type="dxa"/>
          </w:tcPr>
          <w:p w:rsidR="0084580D" w:rsidRDefault="004A7FB1" w:rsidP="00E55D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Nauczane przedmioty</w:t>
            </w:r>
            <w:r w:rsidR="008458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7FB1" w:rsidRDefault="00F02EE8" w:rsidP="00E55D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84580D">
              <w:rPr>
                <w:rFonts w:ascii="Tahoma" w:hAnsi="Tahoma" w:cs="Tahoma"/>
                <w:sz w:val="20"/>
                <w:szCs w:val="20"/>
              </w:rPr>
              <w:t>ZST im. T. Kościuszki w Leżajsku</w:t>
            </w:r>
          </w:p>
          <w:p w:rsidR="004A7FB1" w:rsidRDefault="004A7FB1" w:rsidP="00E55D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7FB1" w:rsidRPr="00140B55" w:rsidRDefault="004A7FB1" w:rsidP="00E55D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3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</w:tr>
      <w:tr w:rsidR="004A7FB1" w:rsidRPr="00081717" w:rsidTr="00E55DB3">
        <w:trPr>
          <w:trHeight w:val="546"/>
        </w:trPr>
        <w:tc>
          <w:tcPr>
            <w:tcW w:w="3679" w:type="dxa"/>
          </w:tcPr>
          <w:p w:rsidR="00DD5F6C" w:rsidRDefault="0084580D" w:rsidP="00E55D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Adekwatność formy wsparcia do </w:t>
            </w:r>
            <w:r w:rsidR="00DD5F6C">
              <w:rPr>
                <w:rFonts w:ascii="Tahoma" w:hAnsi="Tahoma" w:cs="Tahoma"/>
                <w:sz w:val="20"/>
                <w:szCs w:val="20"/>
              </w:rPr>
              <w:t>posiadanego wykształcenia</w:t>
            </w:r>
          </w:p>
          <w:p w:rsidR="004A7FB1" w:rsidRPr="00140B55" w:rsidRDefault="00DD5F6C" w:rsidP="00E55D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84580D">
              <w:rPr>
                <w:rFonts w:ascii="Tahoma" w:hAnsi="Tahoma" w:cs="Tahoma"/>
                <w:sz w:val="20"/>
                <w:szCs w:val="20"/>
              </w:rPr>
              <w:t>nauczanych przedmiotów</w:t>
            </w:r>
            <w:r w:rsidR="00716DB8">
              <w:rPr>
                <w:rFonts w:ascii="Tahoma" w:hAnsi="Tahoma" w:cs="Tahoma"/>
                <w:sz w:val="20"/>
                <w:szCs w:val="20"/>
              </w:rPr>
              <w:t xml:space="preserve"> (kryterium obligatoryjne)</w:t>
            </w:r>
          </w:p>
        </w:tc>
        <w:tc>
          <w:tcPr>
            <w:tcW w:w="4543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--------------------------------------------------------------</w:t>
            </w:r>
          </w:p>
        </w:tc>
        <w:tc>
          <w:tcPr>
            <w:tcW w:w="1984" w:type="dxa"/>
          </w:tcPr>
          <w:p w:rsidR="004A7FB1" w:rsidRDefault="004A7FB1" w:rsidP="00E55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4A7FB1" w:rsidRPr="00081717" w:rsidTr="00E55DB3">
        <w:trPr>
          <w:trHeight w:val="568"/>
        </w:trPr>
        <w:tc>
          <w:tcPr>
            <w:tcW w:w="3679" w:type="dxa"/>
          </w:tcPr>
          <w:p w:rsidR="004A7FB1" w:rsidRPr="00140B55" w:rsidRDefault="0084580D" w:rsidP="00E55D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Staż pracy </w:t>
            </w:r>
            <w:r w:rsidR="00716DB8">
              <w:rPr>
                <w:rFonts w:ascii="Tahoma" w:hAnsi="Tahoma" w:cs="Tahoma"/>
                <w:sz w:val="20"/>
                <w:szCs w:val="20"/>
              </w:rPr>
              <w:t>(kryterium uzupełniające)</w:t>
            </w:r>
          </w:p>
        </w:tc>
        <w:tc>
          <w:tcPr>
            <w:tcW w:w="4543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</w:p>
        </w:tc>
      </w:tr>
      <w:tr w:rsidR="004A7FB1" w:rsidRPr="00081717" w:rsidTr="00E55DB3">
        <w:trPr>
          <w:trHeight w:val="993"/>
        </w:trPr>
        <w:tc>
          <w:tcPr>
            <w:tcW w:w="3679" w:type="dxa"/>
          </w:tcPr>
          <w:p w:rsidR="004A7FB1" w:rsidRPr="00140B55" w:rsidRDefault="004A7FB1" w:rsidP="00E55DB3">
            <w:pPr>
              <w:rPr>
                <w:rFonts w:ascii="Tahoma" w:hAnsi="Tahoma" w:cs="Tahoma"/>
                <w:sz w:val="20"/>
                <w:szCs w:val="20"/>
              </w:rPr>
            </w:pPr>
            <w:r w:rsidRPr="00140B55">
              <w:rPr>
                <w:rFonts w:ascii="Tahoma" w:hAnsi="Tahoma" w:cs="Tahoma"/>
                <w:sz w:val="20"/>
                <w:szCs w:val="20"/>
              </w:rPr>
              <w:t>Łączna ilość punktów</w:t>
            </w:r>
          </w:p>
        </w:tc>
        <w:tc>
          <w:tcPr>
            <w:tcW w:w="4543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---------------------------------------------------------------</w:t>
            </w:r>
          </w:p>
        </w:tc>
        <w:tc>
          <w:tcPr>
            <w:tcW w:w="1984" w:type="dxa"/>
          </w:tcPr>
          <w:p w:rsidR="004A7FB1" w:rsidRPr="00140B55" w:rsidRDefault="004A7FB1" w:rsidP="00E55DB3">
            <w:pPr>
              <w:rPr>
                <w:sz w:val="20"/>
                <w:szCs w:val="20"/>
              </w:rPr>
            </w:pPr>
          </w:p>
        </w:tc>
      </w:tr>
    </w:tbl>
    <w:p w:rsidR="004A7FB1" w:rsidRDefault="004A7FB1" w:rsidP="004A7FB1">
      <w:pPr>
        <w:rPr>
          <w:u w:val="single"/>
        </w:rPr>
      </w:pPr>
    </w:p>
    <w:p w:rsidR="004A7FB1" w:rsidRDefault="004A7FB1" w:rsidP="004A7FB1">
      <w:pPr>
        <w:ind w:hanging="426"/>
        <w:rPr>
          <w:u w:val="single"/>
        </w:rPr>
      </w:pPr>
    </w:p>
    <w:p w:rsidR="004A7FB1" w:rsidRDefault="004A7FB1" w:rsidP="004A7FB1">
      <w:pPr>
        <w:ind w:hanging="426"/>
        <w:rPr>
          <w:u w:val="single"/>
        </w:rPr>
      </w:pPr>
    </w:p>
    <w:p w:rsidR="004A7FB1" w:rsidRDefault="004A7FB1" w:rsidP="004A7FB1">
      <w:pPr>
        <w:ind w:hanging="426"/>
        <w:rPr>
          <w:u w:val="single"/>
        </w:rPr>
      </w:pPr>
    </w:p>
    <w:p w:rsidR="004A7FB1" w:rsidRDefault="004A7FB1" w:rsidP="004A7FB1">
      <w:pPr>
        <w:ind w:hanging="426"/>
        <w:rPr>
          <w:u w:val="single"/>
        </w:rPr>
      </w:pPr>
    </w:p>
    <w:p w:rsidR="004A7FB1" w:rsidRDefault="004A7FB1" w:rsidP="004A7FB1">
      <w:pPr>
        <w:ind w:hanging="426"/>
        <w:rPr>
          <w:u w:val="single"/>
        </w:rPr>
      </w:pPr>
    </w:p>
    <w:p w:rsidR="004A7FB1" w:rsidRDefault="004A7FB1" w:rsidP="004A7FB1">
      <w:pPr>
        <w:ind w:hanging="426"/>
        <w:rPr>
          <w:u w:val="single"/>
        </w:rPr>
      </w:pPr>
    </w:p>
    <w:p w:rsidR="004A7FB1" w:rsidRDefault="004A7FB1" w:rsidP="004A7FB1">
      <w:pPr>
        <w:ind w:hanging="426"/>
      </w:pPr>
      <w:r w:rsidRPr="00875B63">
        <w:t>………………………………………</w:t>
      </w:r>
      <w:r w:rsidR="005D6714">
        <w:t xml:space="preserve">   </w:t>
      </w:r>
      <w:r w:rsidR="0084580D">
        <w:t xml:space="preserve">         ………………………………………….</w:t>
      </w:r>
    </w:p>
    <w:p w:rsidR="0084580D" w:rsidRPr="00875B63" w:rsidRDefault="0084580D" w:rsidP="004A7FB1">
      <w:pPr>
        <w:ind w:hanging="426"/>
      </w:pPr>
    </w:p>
    <w:p w:rsidR="0084580D" w:rsidRDefault="004A7FB1" w:rsidP="0084580D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F02EE8">
        <w:rPr>
          <w:sz w:val="16"/>
          <w:szCs w:val="16"/>
        </w:rPr>
        <w:t xml:space="preserve">Data wpływu </w:t>
      </w:r>
      <w:r w:rsidRPr="00875B63">
        <w:rPr>
          <w:sz w:val="16"/>
          <w:szCs w:val="16"/>
        </w:rPr>
        <w:t xml:space="preserve"> dokumentów</w:t>
      </w:r>
      <w:r>
        <w:rPr>
          <w:sz w:val="16"/>
          <w:szCs w:val="16"/>
        </w:rPr>
        <w:t xml:space="preserve">        </w:t>
      </w:r>
      <w:r w:rsidR="0084580D">
        <w:rPr>
          <w:sz w:val="16"/>
          <w:szCs w:val="16"/>
        </w:rPr>
        <w:t xml:space="preserve">                                  </w:t>
      </w:r>
      <w:r w:rsidR="00F02EE8">
        <w:rPr>
          <w:sz w:val="16"/>
          <w:szCs w:val="16"/>
        </w:rPr>
        <w:t xml:space="preserve">                        Podpis osoby  składającej  dokumenty</w:t>
      </w:r>
    </w:p>
    <w:p w:rsidR="00F02EE8" w:rsidRDefault="00F02EE8" w:rsidP="0084580D">
      <w:pPr>
        <w:ind w:hanging="426"/>
        <w:rPr>
          <w:sz w:val="16"/>
          <w:szCs w:val="16"/>
        </w:rPr>
      </w:pPr>
    </w:p>
    <w:p w:rsidR="00F02EE8" w:rsidRDefault="00F02EE8" w:rsidP="0084580D">
      <w:pPr>
        <w:ind w:hanging="426"/>
        <w:rPr>
          <w:sz w:val="16"/>
          <w:szCs w:val="16"/>
        </w:rPr>
      </w:pPr>
    </w:p>
    <w:p w:rsidR="00F02EE8" w:rsidRDefault="00F02EE8" w:rsidP="0084580D">
      <w:pPr>
        <w:ind w:hanging="426"/>
        <w:rPr>
          <w:sz w:val="16"/>
          <w:szCs w:val="16"/>
        </w:rPr>
      </w:pPr>
    </w:p>
    <w:p w:rsidR="00F02EE8" w:rsidRDefault="00F02EE8" w:rsidP="0084580D">
      <w:pPr>
        <w:ind w:hanging="426"/>
        <w:rPr>
          <w:sz w:val="16"/>
          <w:szCs w:val="16"/>
        </w:rPr>
      </w:pPr>
    </w:p>
    <w:p w:rsidR="00F02EE8" w:rsidRPr="00F02EE8" w:rsidRDefault="00F02EE8" w:rsidP="0084580D">
      <w:pPr>
        <w:ind w:hanging="426"/>
      </w:pPr>
      <w:r w:rsidRPr="00F02EE8">
        <w:t>Uwaga !</w:t>
      </w:r>
    </w:p>
    <w:p w:rsidR="00F02EE8" w:rsidRDefault="00F02EE8" w:rsidP="0084580D">
      <w:pPr>
        <w:ind w:hanging="426"/>
        <w:rPr>
          <w:sz w:val="16"/>
          <w:szCs w:val="16"/>
        </w:rPr>
      </w:pPr>
    </w:p>
    <w:p w:rsidR="00F02EE8" w:rsidRPr="00F02EE8" w:rsidRDefault="00F02EE8" w:rsidP="00F02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2EE8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uzyskania równorzędnej pozycji na liście rankingowej premiowane będą osoby z grupy niedoreprezentowanej tj. osoby z niepełnosprawnościami (na podst. posiadanego orzeczenia) albo osoby legitymujące się dłuższym stażem pracy.</w:t>
      </w:r>
    </w:p>
    <w:p w:rsidR="00F02EE8" w:rsidRPr="00F02EE8" w:rsidRDefault="00F02EE8" w:rsidP="00F02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2EE8" w:rsidRPr="00875B63" w:rsidRDefault="00F02EE8" w:rsidP="0084580D">
      <w:pPr>
        <w:ind w:hanging="426"/>
        <w:rPr>
          <w:sz w:val="16"/>
          <w:szCs w:val="16"/>
        </w:rPr>
      </w:pPr>
    </w:p>
    <w:p w:rsidR="0084580D" w:rsidRDefault="0084580D" w:rsidP="004A7FB1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A7FB1">
        <w:rPr>
          <w:sz w:val="16"/>
          <w:szCs w:val="16"/>
        </w:rPr>
        <w:t xml:space="preserve">                                                                                            </w:t>
      </w:r>
    </w:p>
    <w:p w:rsidR="0084580D" w:rsidRDefault="0084580D" w:rsidP="004A7FB1">
      <w:pPr>
        <w:ind w:hanging="426"/>
        <w:rPr>
          <w:sz w:val="16"/>
          <w:szCs w:val="16"/>
        </w:rPr>
      </w:pPr>
    </w:p>
    <w:p w:rsidR="004A7FB1" w:rsidRDefault="004A7FB1" w:rsidP="004A7FB1">
      <w:pPr>
        <w:ind w:hanging="426"/>
      </w:pPr>
      <w:r>
        <w:br w:type="page"/>
      </w:r>
    </w:p>
    <w:p w:rsidR="004A7FB1" w:rsidRDefault="004A7FB1" w:rsidP="00924B1D"/>
    <w:p w:rsidR="004A7FB1" w:rsidRPr="00073E95" w:rsidRDefault="004A7FB1" w:rsidP="004A7FB1">
      <w:pPr>
        <w:rPr>
          <w:lang w:eastAsia="en-US"/>
        </w:rPr>
      </w:pPr>
    </w:p>
    <w:p w:rsidR="004A7FB1" w:rsidRPr="00A86FB9" w:rsidRDefault="004A7FB1" w:rsidP="004A7FB1">
      <w:pPr>
        <w:rPr>
          <w:b/>
        </w:rPr>
      </w:pPr>
      <w:r>
        <w:rPr>
          <w:b/>
        </w:rPr>
        <w:t xml:space="preserve">III. </w:t>
      </w:r>
      <w:r w:rsidRPr="00A86FB9">
        <w:rPr>
          <w:b/>
        </w:rPr>
        <w:t>Wy</w:t>
      </w:r>
      <w:r w:rsidR="0084580D">
        <w:rPr>
          <w:b/>
        </w:rPr>
        <w:t>bór formy wsparcia dla nauczycieli/nauczycielek</w:t>
      </w:r>
      <w:r w:rsidRPr="00A86FB9">
        <w:rPr>
          <w:b/>
        </w:rPr>
        <w:t xml:space="preserve">  ZST</w:t>
      </w:r>
    </w:p>
    <w:p w:rsidR="004A7FB1" w:rsidRPr="00FD3C52" w:rsidRDefault="004A7FB1" w:rsidP="004A7FB1">
      <w:pPr>
        <w:pStyle w:val="Akapitzlist"/>
        <w:ind w:left="1288"/>
      </w:pPr>
    </w:p>
    <w:p w:rsidR="004A7FB1" w:rsidRDefault="0084580D" w:rsidP="004A7FB1">
      <w:pPr>
        <w:pStyle w:val="Akapitzlist"/>
        <w:ind w:left="928"/>
        <w:rPr>
          <w:b/>
          <w:i/>
        </w:rPr>
      </w:pPr>
      <w:r>
        <w:rPr>
          <w:b/>
          <w:i/>
        </w:rPr>
        <w:t>Prosimy wstawić znak „ X” tylko przy jednej wybranej formie</w:t>
      </w:r>
      <w:r w:rsidR="004A7FB1" w:rsidRPr="00073E95">
        <w:rPr>
          <w:b/>
          <w:i/>
        </w:rPr>
        <w:t xml:space="preserve"> wsparcia </w:t>
      </w:r>
    </w:p>
    <w:p w:rsidR="0084580D" w:rsidRPr="00D913CB" w:rsidRDefault="0084580D" w:rsidP="00D913CB">
      <w:pPr>
        <w:rPr>
          <w:sz w:val="18"/>
          <w:szCs w:val="18"/>
        </w:rPr>
      </w:pPr>
    </w:p>
    <w:p w:rsidR="0084580D" w:rsidRDefault="0084580D" w:rsidP="0084580D">
      <w:pPr>
        <w:pStyle w:val="Akapitzlist"/>
        <w:rPr>
          <w:sz w:val="18"/>
          <w:szCs w:val="18"/>
        </w:rPr>
      </w:pPr>
    </w:p>
    <w:p w:rsidR="0084580D" w:rsidRPr="00073E95" w:rsidRDefault="0084580D" w:rsidP="004A7FB1">
      <w:pPr>
        <w:pStyle w:val="Akapitzlist"/>
        <w:ind w:left="928"/>
        <w:rPr>
          <w:b/>
          <w:i/>
        </w:rPr>
      </w:pPr>
    </w:p>
    <w:p w:rsidR="004A7FB1" w:rsidRPr="00803336" w:rsidRDefault="004A7FB1" w:rsidP="004A7FB1">
      <w:pPr>
        <w:ind w:left="3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7"/>
        <w:gridCol w:w="2336"/>
      </w:tblGrid>
      <w:tr w:rsidR="005D6714" w:rsidRPr="00EF534F" w:rsidTr="005D6714">
        <w:tc>
          <w:tcPr>
            <w:tcW w:w="675" w:type="dxa"/>
          </w:tcPr>
          <w:p w:rsidR="005D6714" w:rsidRDefault="005D6714" w:rsidP="00E55DB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77" w:type="dxa"/>
          </w:tcPr>
          <w:p w:rsidR="005D6714" w:rsidRPr="00140B55" w:rsidRDefault="005D6714" w:rsidP="00E55DB3">
            <w:pPr>
              <w:rPr>
                <w:b/>
              </w:rPr>
            </w:pPr>
            <w:r>
              <w:rPr>
                <w:b/>
              </w:rPr>
              <w:t>NAZWA STUDIÓW PODYPLOMOWYCH</w:t>
            </w:r>
          </w:p>
        </w:tc>
        <w:tc>
          <w:tcPr>
            <w:tcW w:w="2336" w:type="dxa"/>
          </w:tcPr>
          <w:p w:rsidR="005D6714" w:rsidRPr="003C6544" w:rsidRDefault="005D6714" w:rsidP="0084580D">
            <w:r w:rsidRPr="00140B55">
              <w:rPr>
                <w:b/>
              </w:rPr>
              <w:t>WYBÓR FORMY WSPARCIA</w:t>
            </w:r>
          </w:p>
        </w:tc>
      </w:tr>
      <w:tr w:rsidR="005D6714" w:rsidRPr="00EF534F" w:rsidTr="005D6714">
        <w:trPr>
          <w:trHeight w:val="491"/>
        </w:trPr>
        <w:tc>
          <w:tcPr>
            <w:tcW w:w="675" w:type="dxa"/>
          </w:tcPr>
          <w:p w:rsidR="005D6714" w:rsidRPr="005D6714" w:rsidRDefault="005D6714" w:rsidP="00E55DB3">
            <w:r w:rsidRPr="005D6714">
              <w:t>1.</w:t>
            </w:r>
          </w:p>
        </w:tc>
        <w:tc>
          <w:tcPr>
            <w:tcW w:w="6277" w:type="dxa"/>
            <w:vAlign w:val="center"/>
          </w:tcPr>
          <w:p w:rsidR="005D6714" w:rsidRPr="00374D0A" w:rsidRDefault="005D6714" w:rsidP="00E55DB3">
            <w:pPr>
              <w:rPr>
                <w:i/>
              </w:rPr>
            </w:pPr>
            <w:r>
              <w:rPr>
                <w:i/>
              </w:rPr>
              <w:t>Programowanie aplikacji webowych</w:t>
            </w:r>
          </w:p>
        </w:tc>
        <w:tc>
          <w:tcPr>
            <w:tcW w:w="2336" w:type="dxa"/>
            <w:vAlign w:val="center"/>
          </w:tcPr>
          <w:p w:rsidR="005D6714" w:rsidRPr="003C6544" w:rsidRDefault="005D6714" w:rsidP="00E55DB3"/>
        </w:tc>
      </w:tr>
      <w:tr w:rsidR="005D6714" w:rsidRPr="00EF534F" w:rsidTr="005D6714">
        <w:trPr>
          <w:trHeight w:val="491"/>
        </w:trPr>
        <w:tc>
          <w:tcPr>
            <w:tcW w:w="675" w:type="dxa"/>
          </w:tcPr>
          <w:p w:rsidR="005D6714" w:rsidRPr="005D6714" w:rsidRDefault="005D6714" w:rsidP="008A087E">
            <w:r w:rsidRPr="005D6714">
              <w:t>2.</w:t>
            </w:r>
          </w:p>
        </w:tc>
        <w:tc>
          <w:tcPr>
            <w:tcW w:w="6277" w:type="dxa"/>
            <w:vAlign w:val="center"/>
          </w:tcPr>
          <w:p w:rsidR="005D6714" w:rsidRDefault="005D6714" w:rsidP="008A087E">
            <w:pPr>
              <w:rPr>
                <w:i/>
              </w:rPr>
            </w:pPr>
            <w:r>
              <w:rPr>
                <w:i/>
              </w:rPr>
              <w:t>Budowa, obsługa i naprawa pojazdów samochodowych</w:t>
            </w:r>
          </w:p>
          <w:p w:rsidR="005D6714" w:rsidRPr="00374D0A" w:rsidRDefault="005D6714" w:rsidP="008A087E">
            <w:pPr>
              <w:rPr>
                <w:i/>
              </w:rPr>
            </w:pPr>
            <w:r>
              <w:rPr>
                <w:i/>
              </w:rPr>
              <w:t>i maszyn rolniczych</w:t>
            </w:r>
          </w:p>
        </w:tc>
        <w:tc>
          <w:tcPr>
            <w:tcW w:w="2336" w:type="dxa"/>
            <w:vAlign w:val="center"/>
          </w:tcPr>
          <w:p w:rsidR="005D6714" w:rsidRPr="003C6544" w:rsidRDefault="005D6714" w:rsidP="00E55DB3"/>
        </w:tc>
      </w:tr>
    </w:tbl>
    <w:p w:rsidR="004A7FB1" w:rsidRPr="001B0C54" w:rsidRDefault="004A7FB1">
      <w:pPr>
        <w:rPr>
          <w:b/>
          <w:u w:val="single"/>
        </w:rPr>
      </w:pPr>
    </w:p>
    <w:p w:rsidR="001B0C54" w:rsidRDefault="001B0C54" w:rsidP="001B0C54">
      <w:pPr>
        <w:tabs>
          <w:tab w:val="left" w:pos="1590"/>
        </w:tabs>
        <w:rPr>
          <w:b/>
        </w:rPr>
      </w:pPr>
      <w:r w:rsidRPr="001B0C54">
        <w:rPr>
          <w:b/>
        </w:rPr>
        <w:tab/>
      </w:r>
    </w:p>
    <w:p w:rsidR="001B0C54" w:rsidRPr="001B0C54" w:rsidRDefault="001B0C54" w:rsidP="001B0C54">
      <w:pPr>
        <w:tabs>
          <w:tab w:val="left" w:pos="1590"/>
        </w:tabs>
        <w:rPr>
          <w:b/>
        </w:rPr>
      </w:pPr>
    </w:p>
    <w:sectPr w:rsidR="001B0C54" w:rsidRPr="001B0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1F" w:rsidRDefault="00094A1F" w:rsidP="004A7FB1">
      <w:r>
        <w:separator/>
      </w:r>
    </w:p>
  </w:endnote>
  <w:endnote w:type="continuationSeparator" w:id="0">
    <w:p w:rsidR="00094A1F" w:rsidRDefault="00094A1F" w:rsidP="004A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1F" w:rsidRDefault="00094A1F" w:rsidP="004A7FB1">
      <w:r>
        <w:separator/>
      </w:r>
    </w:p>
  </w:footnote>
  <w:footnote w:type="continuationSeparator" w:id="0">
    <w:p w:rsidR="00094A1F" w:rsidRDefault="00094A1F" w:rsidP="004A7FB1">
      <w:r>
        <w:continuationSeparator/>
      </w:r>
    </w:p>
  </w:footnote>
  <w:footnote w:id="1">
    <w:p w:rsidR="004A7FB1" w:rsidRPr="00A6215B" w:rsidRDefault="004A7FB1" w:rsidP="004A7FB1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rStyle w:val="Odwoanieprzypisudolnego"/>
          <w:rFonts w:eastAsia="Calibri"/>
        </w:rPr>
        <w:footnoteRef/>
      </w:r>
      <w:r w:rsidRPr="00A6215B">
        <w:rPr>
          <w:i/>
          <w:iCs/>
          <w:sz w:val="14"/>
          <w:szCs w:val="14"/>
        </w:rPr>
        <w:t>Nale</w:t>
      </w:r>
      <w:r w:rsidRPr="00A6215B">
        <w:rPr>
          <w:rFonts w:ascii="TimesNewRoman" w:eastAsia="TimesNewRoman" w:cs="TimesNewRoman"/>
          <w:sz w:val="14"/>
          <w:szCs w:val="14"/>
        </w:rPr>
        <w:t>ż</w:t>
      </w:r>
      <w:r w:rsidRPr="00A6215B">
        <w:rPr>
          <w:i/>
          <w:iCs/>
          <w:sz w:val="14"/>
          <w:szCs w:val="14"/>
        </w:rPr>
        <w:t>y poda</w:t>
      </w:r>
      <w:r w:rsidRPr="00A6215B">
        <w:rPr>
          <w:rFonts w:ascii="TimesNewRoman" w:eastAsia="TimesNewRoman" w:cs="TimesNewRoman" w:hint="eastAsia"/>
          <w:sz w:val="14"/>
          <w:szCs w:val="14"/>
        </w:rPr>
        <w:t>ć</w:t>
      </w:r>
      <w:r w:rsidR="00E83CEE">
        <w:rPr>
          <w:rFonts w:ascii="TimesNewRoman" w:eastAsia="TimesNewRoman" w:cs="TimesNewRoman"/>
          <w:sz w:val="14"/>
          <w:szCs w:val="14"/>
        </w:rPr>
        <w:t xml:space="preserve"> </w:t>
      </w:r>
      <w:r w:rsidRPr="00A6215B">
        <w:rPr>
          <w:i/>
          <w:iCs/>
          <w:sz w:val="14"/>
          <w:szCs w:val="14"/>
        </w:rPr>
        <w:t>adres zamieszkania, tzn. taki adres, który umo</w:t>
      </w:r>
      <w:r w:rsidRPr="00A6215B">
        <w:rPr>
          <w:rFonts w:ascii="TimesNewRoman" w:eastAsia="TimesNewRoman" w:cs="TimesNewRoman"/>
          <w:sz w:val="14"/>
          <w:szCs w:val="14"/>
        </w:rPr>
        <w:t>ż</w:t>
      </w:r>
      <w:r>
        <w:rPr>
          <w:i/>
          <w:iCs/>
          <w:sz w:val="14"/>
          <w:szCs w:val="14"/>
        </w:rPr>
        <w:t xml:space="preserve">liwi dotarcie do tej </w:t>
      </w:r>
      <w:r w:rsidRPr="00A6215B">
        <w:rPr>
          <w:i/>
          <w:iCs/>
          <w:sz w:val="14"/>
          <w:szCs w:val="14"/>
        </w:rPr>
        <w:t>osoby w przypadku kiedy zostanie ona wylosowana do udziału w badaniu</w:t>
      </w:r>
    </w:p>
    <w:p w:rsidR="004A7FB1" w:rsidRPr="00A6215B" w:rsidRDefault="004A7FB1" w:rsidP="004A7FB1">
      <w:pPr>
        <w:pStyle w:val="Tekstprzypisudolnego"/>
        <w:rPr>
          <w:sz w:val="14"/>
          <w:szCs w:val="14"/>
        </w:rPr>
      </w:pPr>
      <w:r w:rsidRPr="00A6215B">
        <w:rPr>
          <w:rFonts w:ascii="Times New Roman" w:hAnsi="Times New Roman"/>
          <w:i/>
          <w:iCs/>
          <w:sz w:val="14"/>
          <w:szCs w:val="14"/>
        </w:rPr>
        <w:t>ewaluacyjnym.</w:t>
      </w:r>
    </w:p>
  </w:footnote>
  <w:footnote w:id="2">
    <w:p w:rsidR="004A7FB1" w:rsidRPr="00304F12" w:rsidRDefault="004A7FB1" w:rsidP="004A7FB1">
      <w:pPr>
        <w:pStyle w:val="Tekstprzypisudolnego"/>
        <w:rPr>
          <w:sz w:val="16"/>
          <w:szCs w:val="16"/>
        </w:rPr>
      </w:pPr>
      <w:r w:rsidRPr="00304F12">
        <w:rPr>
          <w:rStyle w:val="Odwoanieprzypisudolnego"/>
          <w:sz w:val="16"/>
          <w:szCs w:val="16"/>
        </w:rPr>
        <w:footnoteRef/>
      </w:r>
      <w:r w:rsidRPr="00304F12">
        <w:rPr>
          <w:sz w:val="16"/>
          <w:szCs w:val="16"/>
          <w:u w:val="single"/>
        </w:rPr>
        <w:t>Obszar miejski</w:t>
      </w:r>
      <w:r w:rsidRPr="00304F12">
        <w:rPr>
          <w:sz w:val="16"/>
          <w:szCs w:val="16"/>
        </w:rPr>
        <w:t xml:space="preserve"> to obszar położony w granicach administracyjnych miast.</w:t>
      </w:r>
    </w:p>
    <w:p w:rsidR="004A7FB1" w:rsidRDefault="004A7FB1" w:rsidP="004A7FB1">
      <w:pPr>
        <w:pStyle w:val="Tekstprzypisudolnego"/>
        <w:jc w:val="both"/>
        <w:rPr>
          <w:sz w:val="16"/>
          <w:szCs w:val="16"/>
        </w:rPr>
      </w:pPr>
      <w:r w:rsidRPr="00304F12">
        <w:rPr>
          <w:sz w:val="16"/>
          <w:szCs w:val="16"/>
        </w:rPr>
        <w:t xml:space="preserve">  Obszar wiejski </w:t>
      </w:r>
      <w:r>
        <w:rPr>
          <w:sz w:val="16"/>
          <w:szCs w:val="16"/>
        </w:rPr>
        <w:t>powinien być rozumiany zgodnie z definicją Głównego Urzędu statystycznego, która opiera się na podziale jednostek administracyjnych zastosowanych w rejestrze Terytorialnym. Według GUS, obszarami wiejskimi są tereny położone poza granicami administracyjnymi miast – obszary gmin wiejskich oraz część wiejska (leżąca poza miastem) gminy miejsko – wiejskiej. Wyodrębnienie części wiejskich w ramach gminy miejsko – wiejskiej możliwe jest dzięki odrębnemu identyfikatorowi terytorialnemu.</w:t>
      </w:r>
    </w:p>
    <w:p w:rsidR="004A7FB1" w:rsidRPr="00304F12" w:rsidRDefault="004A7FB1" w:rsidP="004A7FB1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0D" w:rsidRDefault="0084580D">
    <w:pPr>
      <w:pStyle w:val="Nagwek"/>
    </w:pPr>
    <w:r>
      <w:rPr>
        <w:noProof/>
      </w:rPr>
      <w:drawing>
        <wp:inline distT="0" distB="0" distL="0" distR="0" wp14:anchorId="2093C7F1" wp14:editId="606A3906">
          <wp:extent cx="5760720" cy="587375"/>
          <wp:effectExtent l="0" t="0" r="0" b="3175"/>
          <wp:docPr id="1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A3B"/>
    <w:multiLevelType w:val="hybridMultilevel"/>
    <w:tmpl w:val="0602C9B6"/>
    <w:lvl w:ilvl="0" w:tplc="205A9F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94A6C09"/>
    <w:multiLevelType w:val="hybridMultilevel"/>
    <w:tmpl w:val="4B0C771A"/>
    <w:lvl w:ilvl="0" w:tplc="327AF74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11"/>
    <w:rsid w:val="00094A1F"/>
    <w:rsid w:val="001221C3"/>
    <w:rsid w:val="001B0C54"/>
    <w:rsid w:val="001C04F6"/>
    <w:rsid w:val="00393981"/>
    <w:rsid w:val="00465656"/>
    <w:rsid w:val="004A7FB1"/>
    <w:rsid w:val="005D6714"/>
    <w:rsid w:val="006178E2"/>
    <w:rsid w:val="00670FE6"/>
    <w:rsid w:val="00716DB8"/>
    <w:rsid w:val="00771C3B"/>
    <w:rsid w:val="0084580D"/>
    <w:rsid w:val="008A087E"/>
    <w:rsid w:val="00924B1D"/>
    <w:rsid w:val="00994F67"/>
    <w:rsid w:val="00995C26"/>
    <w:rsid w:val="00AC5B05"/>
    <w:rsid w:val="00B15D65"/>
    <w:rsid w:val="00C02C56"/>
    <w:rsid w:val="00C25811"/>
    <w:rsid w:val="00C54668"/>
    <w:rsid w:val="00D913CB"/>
    <w:rsid w:val="00DB5125"/>
    <w:rsid w:val="00DD5F6C"/>
    <w:rsid w:val="00E83CEE"/>
    <w:rsid w:val="00F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5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A7FB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A7F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F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5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A7FB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A7F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F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1</cp:revision>
  <dcterms:created xsi:type="dcterms:W3CDTF">2017-03-12T14:08:00Z</dcterms:created>
  <dcterms:modified xsi:type="dcterms:W3CDTF">2017-03-12T14:09:00Z</dcterms:modified>
</cp:coreProperties>
</file>